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36"/>
          <w:sz w:val="36"/>
          <w:szCs w:val="36"/>
          <w:rFonts w:ascii="Myriad Pro Light" w:hAnsi="Myriad Pro Light" w:eastAsia="Lucida Sans Unicode" w:cs="Myriad Pro Light"/>
          <w:color w:val="auto"/>
          <w:lang w:val="de-AT" w:eastAsia="zxx" w:bidi="zxx"/>
        </w:rPr>
      </w:pPr>
      <w:r>
        <w:rPr>
          <w:rFonts w:cs="Myriad Pro Light" w:ascii="Myriad Pro Light" w:hAnsi="Myriad Pro Light"/>
          <w:sz w:val="36"/>
          <w:szCs w:val="36"/>
        </w:rPr>
      </w:r>
      <w:r/>
    </w:p>
    <w:p>
      <w:pPr>
        <w:pStyle w:val="Normal"/>
        <w:jc w:val="center"/>
        <w:rPr>
          <w:sz w:val="36"/>
          <w:sz w:val="36"/>
          <w:szCs w:val="36"/>
          <w:rFonts w:ascii="Myriad Pro Light" w:hAnsi="Myriad Pro Light" w:eastAsia="Lucida Sans Unicode" w:cs="Myriad Pro Light"/>
          <w:color w:val="auto"/>
          <w:lang w:val="de-AT" w:eastAsia="zxx" w:bidi="zxx"/>
        </w:rPr>
      </w:pPr>
      <w:r>
        <w:rPr>
          <w:rFonts w:cs="Myriad Pro Light" w:ascii="Myriad Pro Light" w:hAnsi="Myriad Pro Light"/>
          <w:sz w:val="36"/>
          <w:szCs w:val="36"/>
        </w:rPr>
      </w:r>
      <w:r/>
    </w:p>
    <w:p>
      <w:pPr>
        <w:pStyle w:val="Normal"/>
        <w:jc w:val="center"/>
        <w:rPr>
          <w:sz w:val="36"/>
          <w:sz w:val="36"/>
          <w:szCs w:val="36"/>
          <w:rFonts w:ascii="Myriad Pro Light" w:hAnsi="Myriad Pro Light" w:cs="Myriad Pro Light"/>
        </w:rPr>
      </w:pPr>
      <w:r>
        <w:rPr>
          <w:rFonts w:cs="Myriad Pro Light" w:ascii="Myriad Pro Light" w:hAnsi="Myriad Pro Light"/>
          <w:sz w:val="36"/>
          <w:szCs w:val="36"/>
        </w:rPr>
        <w:t>Ideen für ein Leben im Freien</w:t>
      </w:r>
      <w:r/>
    </w:p>
    <w:p>
      <w:pPr>
        <w:pStyle w:val="Normal"/>
        <w:jc w:val="center"/>
        <w:rPr>
          <w:sz w:val="21"/>
          <w:sz w:val="21"/>
          <w:szCs w:val="21"/>
          <w:rFonts w:ascii="Myriad Pro Light" w:hAnsi="Myriad Pro Light" w:cs="Myriad Pro Light"/>
        </w:rPr>
      </w:pPr>
      <w:r>
        <w:rPr>
          <w:rFonts w:cs="Myriad Pro Light" w:ascii="Myriad Pro Light" w:hAnsi="Myriad Pro Light"/>
          <w:sz w:val="36"/>
          <w:szCs w:val="36"/>
        </w:rPr>
        <w:t>gruenhoch3 Presseinformation</w:t>
      </w:r>
      <w:r/>
    </w:p>
    <w:p>
      <w:pPr>
        <w:pStyle w:val="Normal"/>
        <w:rPr>
          <w:sz w:val="21"/>
          <w:sz w:val="21"/>
          <w:szCs w:val="21"/>
          <w:rFonts w:ascii="Myriad Pro Light" w:hAnsi="Myriad Pro Light" w:eastAsia="Lucida Sans Unicode" w:cs="Myriad Pro Light"/>
          <w:color w:val="auto"/>
          <w:lang w:val="de-AT" w:eastAsia="zxx" w:bidi="zxx"/>
        </w:rPr>
      </w:pPr>
      <w:r>
        <w:rPr>
          <w:rFonts w:cs="Myriad Pro Light" w:ascii="Myriad Pro Light" w:hAnsi="Myriad Pro Light"/>
          <w:sz w:val="21"/>
          <w:szCs w:val="21"/>
        </w:rPr>
      </w:r>
      <w:r/>
    </w:p>
    <w:p>
      <w:pPr>
        <w:pStyle w:val="Normal"/>
        <w:rPr>
          <w:sz w:val="21"/>
          <w:sz w:val="21"/>
          <w:szCs w:val="21"/>
          <w:rFonts w:ascii="Myriad Pro Light" w:hAnsi="Myriad Pro Light" w:eastAsia="Lucida Sans Unicode" w:cs="Myriad Pro Light"/>
          <w:color w:val="auto"/>
          <w:lang w:val="de-AT" w:eastAsia="zxx" w:bidi="zxx"/>
        </w:rPr>
      </w:pPr>
      <w:r>
        <w:rPr>
          <w:rFonts w:cs="Myriad Pro Light" w:ascii="Myriad Pro Light" w:hAnsi="Myriad Pro Light"/>
          <w:sz w:val="21"/>
          <w:szCs w:val="21"/>
        </w:rPr>
      </w:r>
      <w:r/>
    </w:p>
    <w:p>
      <w:pPr>
        <w:pStyle w:val="Normal"/>
        <w:rPr>
          <w:sz w:val="21"/>
          <w:sz w:val="21"/>
          <w:szCs w:val="21"/>
          <w:rFonts w:ascii="Myriad Pro Light" w:hAnsi="Myriad Pro Light" w:eastAsia="Lucida Sans Unicode" w:cs="Myriad Pro Light"/>
          <w:color w:val="auto"/>
          <w:lang w:val="de-AT" w:eastAsia="zxx" w:bidi="zxx"/>
        </w:rPr>
      </w:pPr>
      <w:r>
        <w:rPr>
          <w:rFonts w:cs="Myriad Pro Light" w:ascii="Myriad Pro Light" w:hAnsi="Myriad Pro Light"/>
          <w:sz w:val="21"/>
          <w:szCs w:val="21"/>
        </w:rPr>
      </w:r>
      <w:r/>
    </w:p>
    <w:p>
      <w:pPr>
        <w:pStyle w:val="Normal"/>
        <w:rPr>
          <w:sz w:val="21"/>
          <w:sz w:val="21"/>
          <w:szCs w:val="21"/>
          <w:rFonts w:ascii="Myriad Pro Light" w:hAnsi="Myriad Pro Light" w:cs="Myriad Pro Light"/>
        </w:rPr>
      </w:pPr>
      <w:r>
        <w:rPr>
          <w:rFonts w:cs="Tahoma" w:ascii="Tahoma" w:hAnsi="Tahoma"/>
          <w:i/>
          <w:iCs/>
          <w:sz w:val="36"/>
          <w:szCs w:val="36"/>
        </w:rPr>
        <w:t>gruenhoch3 - Basisinformation</w:t>
      </w:r>
      <w:r/>
    </w:p>
    <w:p>
      <w:pPr>
        <w:pStyle w:val="Normal"/>
        <w:rPr>
          <w:sz w:val="21"/>
          <w:sz w:val="21"/>
          <w:szCs w:val="21"/>
          <w:rFonts w:ascii="Myriad Pro Light" w:hAnsi="Myriad Pro Light" w:eastAsia="Lucida Sans Unicode" w:cs="Myriad Pro Light"/>
          <w:color w:val="auto"/>
          <w:lang w:val="de-AT" w:eastAsia="zxx" w:bidi="zxx"/>
        </w:rPr>
      </w:pPr>
      <w:r>
        <w:rPr>
          <w:rFonts w:cs="Myriad Pro Light" w:ascii="Myriad Pro Light" w:hAnsi="Myriad Pro Light"/>
          <w:sz w:val="21"/>
          <w:szCs w:val="21"/>
        </w:rPr>
      </w:r>
      <w:r/>
    </w:p>
    <w:p>
      <w:pPr>
        <w:pStyle w:val="Normal"/>
        <w:rPr>
          <w:sz w:val="21"/>
          <w:sz w:val="21"/>
          <w:szCs w:val="21"/>
          <w:rFonts w:ascii="Myriad Pro Light" w:hAnsi="Myriad Pro Light" w:eastAsia="Lucida Sans Unicode" w:cs="Myriad Pro Light"/>
          <w:color w:val="auto"/>
          <w:lang w:val="de-AT" w:eastAsia="zxx" w:bidi="zxx"/>
        </w:rPr>
      </w:pPr>
      <w:r>
        <w:rPr>
          <w:rFonts w:cs="Myriad Pro Light" w:ascii="Myriad Pro Light" w:hAnsi="Myriad Pro Light"/>
          <w:sz w:val="21"/>
          <w:szCs w:val="21"/>
        </w:rPr>
      </w:r>
      <w:r/>
    </w:p>
    <w:p>
      <w:pPr>
        <w:pStyle w:val="Normal"/>
        <w:ind w:start="1125" w:end="0" w:hanging="0"/>
      </w:pPr>
      <w:r>
        <w:rPr>
          <w:rFonts w:cs="Myriad Pro Light" w:ascii="Myriad Pro Light" w:hAnsi="Myriad Pro Light"/>
          <w:sz w:val="21"/>
          <w:szCs w:val="21"/>
        </w:rPr>
        <w:t xml:space="preserve">Gruenhoch3 wurde 2003 von DI Ulrike Seher und DI Herwig Bindar gegründet. </w:t>
      </w:r>
      <w:r>
        <w:rPr>
          <w:rFonts w:cs="Myriad Pro Light" w:ascii="Myriad Pro Light" w:hAnsi="Myriad Pro Light"/>
          <w:sz w:val="21"/>
          <w:szCs w:val="21"/>
          <w:shd w:fill="FFFFFF" w:val="clear"/>
        </w:rPr>
        <w:t xml:space="preserve">Ganz am Anfang </w:t>
      </w:r>
      <w:r>
        <w:rPr>
          <w:rFonts w:cs="Myriad Pro Light" w:ascii="Myriad Pro Light" w:hAnsi="Myriad Pro Light"/>
          <w:sz w:val="21"/>
          <w:szCs w:val="21"/>
          <w:shd w:fill="FFFFFF" w:val="clear"/>
        </w:rPr>
        <w:t xml:space="preserve"> </w:t>
      </w:r>
      <w:r>
        <w:rPr>
          <w:rFonts w:cs="Myriad Pro Light" w:ascii="Myriad Pro Light" w:hAnsi="Myriad Pro Light"/>
          <w:sz w:val="21"/>
          <w:szCs w:val="21"/>
        </w:rPr>
        <w:t>standen di</w:t>
      </w:r>
      <w:r>
        <w:rPr>
          <w:rFonts w:cs="Myriad Pro Light" w:ascii="Myriad Pro Light" w:hAnsi="Myriad Pro Light"/>
          <w:sz w:val="21"/>
          <w:szCs w:val="21"/>
          <w:shd w:fill="FFFFFF" w:val="clear"/>
        </w:rPr>
        <w:t>e Freude an der Gartengestaltung und unsere Leidenschaft für das Handwerk. S</w:t>
      </w:r>
      <w:r>
        <w:rPr>
          <w:rFonts w:cs="Myriad Pro Light" w:ascii="Myriad Pro Light" w:hAnsi="Myriad Pro Light"/>
          <w:sz w:val="21"/>
          <w:szCs w:val="21"/>
          <w:shd w:fill="FFFFFF" w:val="clear"/>
        </w:rPr>
        <w:t>e</w:t>
      </w:r>
      <w:r>
        <w:rPr>
          <w:rFonts w:cs="Myriad Pro Light" w:ascii="Myriad Pro Light" w:hAnsi="Myriad Pro Light"/>
          <w:sz w:val="21"/>
          <w:szCs w:val="21"/>
          <w:shd w:fill="FFFFFF" w:val="clear"/>
        </w:rPr>
        <w:t>ither planen und bauen wir Terrassen</w:t>
      </w:r>
      <w:r>
        <w:rPr>
          <w:rFonts w:cs="Myriad Pro Light" w:ascii="Myriad Pro Light" w:hAnsi="Myriad Pro Light"/>
          <w:sz w:val="21"/>
          <w:szCs w:val="21"/>
        </w:rPr>
        <w:t xml:space="preserve"> und Gärten. Wir schaffen raffinierte Gesamtlösungen, die ästethisch, funktional und an den Ort angepasst sind. Im Laufe der Zeit haben wir uns auf die Gestaltung von Terrassen – am Dach, beim Pool oder im Garten – spezialisiert und bieten mittlerweile eine breite Palette an Produkten an. Dazu gehören, individuelle Möbel für den Außenraum aus Holz, </w:t>
      </w:r>
      <w:r>
        <w:rPr>
          <w:rFonts w:cs="Myriad Pro Light" w:ascii="Myriad Pro Light" w:hAnsi="Myriad Pro Light"/>
          <w:sz w:val="21"/>
          <w:szCs w:val="21"/>
        </w:rPr>
        <w:t>Fundermax-Exterior-Platten</w:t>
      </w:r>
      <w:r>
        <w:rPr>
          <w:rFonts w:cs="Myriad Pro Light" w:ascii="Myriad Pro Light" w:hAnsi="Myriad Pro Light"/>
          <w:sz w:val="21"/>
          <w:szCs w:val="21"/>
        </w:rPr>
        <w:t xml:space="preserve"> und </w:t>
      </w:r>
      <w:r>
        <w:rPr>
          <w:rFonts w:cs="Myriad Pro Light" w:ascii="Myriad Pro Light" w:hAnsi="Myriad Pro Light"/>
          <w:sz w:val="21"/>
          <w:szCs w:val="21"/>
        </w:rPr>
        <w:t xml:space="preserve">anderen </w:t>
      </w:r>
      <w:r>
        <w:rPr>
          <w:rFonts w:cs="Myriad Pro Light" w:ascii="Myriad Pro Light" w:hAnsi="Myriad Pro Light"/>
          <w:sz w:val="21"/>
          <w:szCs w:val="21"/>
        </w:rPr>
        <w:t xml:space="preserve">wetterfesten Materialien, Outdoorküchen, </w:t>
      </w:r>
      <w:r>
        <w:rPr>
          <w:rFonts w:cs="Myriad Pro Light" w:ascii="Myriad Pro Light" w:hAnsi="Myriad Pro Light"/>
          <w:sz w:val="21"/>
          <w:szCs w:val="21"/>
        </w:rPr>
        <w:t xml:space="preserve">multifunktionaler </w:t>
      </w:r>
      <w:r>
        <w:rPr>
          <w:rFonts w:cs="Myriad Pro Light" w:ascii="Myriad Pro Light" w:hAnsi="Myriad Pro Light"/>
          <w:sz w:val="21"/>
          <w:szCs w:val="21"/>
        </w:rPr>
        <w:t>Sonnen</w:t>
      </w:r>
      <w:r>
        <w:rPr>
          <w:rFonts w:cs="Myriad Pro Light" w:ascii="Myriad Pro Light" w:hAnsi="Myriad Pro Light"/>
          <w:sz w:val="21"/>
          <w:szCs w:val="21"/>
        </w:rPr>
        <w:t>schutz, exklusive</w:t>
      </w:r>
      <w:r>
        <w:rPr>
          <w:rFonts w:cs="Myriad Pro Light" w:ascii="Myriad Pro Light" w:hAnsi="Myriad Pro Light"/>
          <w:sz w:val="21"/>
          <w:szCs w:val="21"/>
        </w:rPr>
        <w:t xml:space="preserve"> Pflanzengefäße, standortgerechte und stimmungsvolle Bepflanzungen, Sicht- und Windschutz, Holzböden für Terrassen sowie Konzepte für </w:t>
      </w:r>
      <w:r>
        <w:rPr>
          <w:rFonts w:cs="Myriad Pro Light" w:ascii="Myriad Pro Light" w:hAnsi="Myriad Pro Light"/>
          <w:sz w:val="21"/>
          <w:szCs w:val="21"/>
        </w:rPr>
        <w:t xml:space="preserve">die ideale </w:t>
      </w:r>
      <w:r>
        <w:rPr>
          <w:rFonts w:cs="Myriad Pro Light" w:ascii="Myriad Pro Light" w:hAnsi="Myriad Pro Light"/>
          <w:sz w:val="21"/>
          <w:szCs w:val="21"/>
        </w:rPr>
        <w:t xml:space="preserve">Beleuchtung im Außenraum. Ebenso </w:t>
      </w:r>
      <w:r>
        <w:rPr>
          <w:rFonts w:cs="Myriad Pro Light" w:ascii="Myriad Pro Light" w:hAnsi="Myriad Pro Light"/>
          <w:sz w:val="21"/>
          <w:szCs w:val="21"/>
        </w:rPr>
        <w:t>gehört der Wellnessbereich im Freien mit (Whirl)pool, Sauna, Outdoord</w:t>
      </w:r>
      <w:r>
        <w:rPr>
          <w:rFonts w:cs="Myriad Pro Light" w:ascii="Myriad Pro Light" w:hAnsi="Myriad Pro Light"/>
          <w:sz w:val="21"/>
          <w:szCs w:val="21"/>
        </w:rPr>
        <w:t xml:space="preserve">usche </w:t>
      </w:r>
      <w:r>
        <w:rPr>
          <w:rFonts w:cs="Myriad Pro Light" w:ascii="Myriad Pro Light" w:hAnsi="Myriad Pro Light"/>
          <w:sz w:val="21"/>
          <w:szCs w:val="21"/>
        </w:rPr>
        <w:t>oder Badewanne zu</w:t>
      </w:r>
      <w:r>
        <w:rPr>
          <w:rFonts w:cs="Myriad Pro Light" w:ascii="Myriad Pro Light" w:hAnsi="Myriad Pro Light"/>
          <w:sz w:val="21"/>
          <w:szCs w:val="21"/>
        </w:rPr>
        <w:t xml:space="preserve"> unserem Angebot. </w:t>
      </w:r>
      <w:r/>
    </w:p>
    <w:p>
      <w:pPr>
        <w:pStyle w:val="Normal"/>
        <w:ind w:start="1125" w:end="0" w:hanging="0"/>
        <w:rPr>
          <w:sz w:val="21"/>
          <w:sz w:val="21"/>
          <w:szCs w:val="21"/>
          <w:rFonts w:ascii="Myriad Pro Light" w:hAnsi="Myriad Pro Light" w:eastAsia="Lucida Sans Unicode" w:cs="Myriad Pro Light"/>
          <w:color w:val="auto"/>
          <w:lang w:val="de-AT" w:eastAsia="zxx" w:bidi="zxx"/>
        </w:rPr>
      </w:pPr>
      <w:r>
        <w:rPr>
          <w:rFonts w:cs="Myriad Pro Light" w:ascii="Myriad Pro Light" w:hAnsi="Myriad Pro Light"/>
          <w:sz w:val="21"/>
          <w:szCs w:val="21"/>
        </w:rPr>
      </w:r>
      <w:r/>
    </w:p>
    <w:p>
      <w:pPr>
        <w:pStyle w:val="Normal"/>
        <w:ind w:start="1125" w:end="0" w:hanging="0"/>
      </w:pPr>
      <w:r>
        <w:rPr>
          <w:rFonts w:cs="Myriad Pro Light" w:ascii="Myriad Pro Light" w:hAnsi="Myriad Pro Light"/>
          <w:sz w:val="21"/>
          <w:szCs w:val="21"/>
        </w:rPr>
        <w:t>Zu unseren Kund:</w:t>
      </w:r>
      <w:r>
        <w:rPr>
          <w:rFonts w:cs="Myriad Pro Light" w:ascii="Myriad Pro Light" w:hAnsi="Myriad Pro Light"/>
          <w:sz w:val="21"/>
          <w:szCs w:val="21"/>
        </w:rPr>
        <w:t>innen</w:t>
      </w:r>
      <w:r>
        <w:rPr>
          <w:rFonts w:cs="Myriad Pro Light" w:ascii="Myriad Pro Light" w:hAnsi="Myriad Pro Light"/>
          <w:sz w:val="21"/>
          <w:szCs w:val="21"/>
        </w:rPr>
        <w:t xml:space="preserve"> gehören vor allem Menschen ab 30 Jahren, die fest im Berufsleben stehen. Sie wollen ihren Freiraum genießen, haben aber wenig Zeit, sich um Garten oder Terrasse zu kümmern. Hier kommt gruenhoch3 ins Spiel: Pro Jahr gestalten wir </w:t>
      </w:r>
      <w:r>
        <w:rPr>
          <w:rFonts w:cs="Myriad Pro Light" w:ascii="Myriad Pro Light" w:hAnsi="Myriad Pro Light"/>
          <w:sz w:val="21"/>
          <w:szCs w:val="21"/>
        </w:rPr>
        <w:t>circa</w:t>
      </w:r>
      <w:r>
        <w:rPr>
          <w:rFonts w:cs="Myriad Pro Light" w:ascii="Myriad Pro Light" w:hAnsi="Myriad Pro Light"/>
          <w:sz w:val="21"/>
          <w:szCs w:val="21"/>
        </w:rPr>
        <w:t xml:space="preserve"> 30  Dachterrassen und Gärten – insgesamt tragen bereits </w:t>
      </w:r>
      <w:r>
        <w:rPr>
          <w:rFonts w:cs="Myriad Pro Light" w:ascii="Myriad Pro Light" w:hAnsi="Myriad Pro Light"/>
          <w:sz w:val="21"/>
          <w:szCs w:val="21"/>
        </w:rPr>
        <w:t>5</w:t>
      </w:r>
      <w:r>
        <w:rPr>
          <w:rFonts w:cs="Myriad Pro Light" w:ascii="Myriad Pro Light" w:hAnsi="Myriad Pro Light"/>
          <w:sz w:val="21"/>
          <w:szCs w:val="21"/>
        </w:rPr>
        <w:t>00 Projekte gruenhoch3-Handschrift.</w:t>
      </w:r>
      <w:r/>
    </w:p>
    <w:p>
      <w:pPr>
        <w:pStyle w:val="Normal"/>
        <w:ind w:start="1125" w:end="0" w:hanging="0"/>
        <w:rPr>
          <w:sz w:val="21"/>
          <w:sz w:val="21"/>
          <w:szCs w:val="21"/>
          <w:rFonts w:ascii="Myriad Pro Light" w:hAnsi="Myriad Pro Light" w:eastAsia="Lucida Sans Unicode" w:cs="Myriad Pro Light"/>
          <w:color w:val="auto"/>
          <w:lang w:val="de-AT" w:eastAsia="zxx" w:bidi="zxx"/>
        </w:rPr>
      </w:pPr>
      <w:r>
        <w:rPr>
          <w:rFonts w:cs="Myriad Pro Light" w:ascii="Myriad Pro Light" w:hAnsi="Myriad Pro Light"/>
          <w:sz w:val="21"/>
          <w:szCs w:val="21"/>
        </w:rPr>
      </w:r>
      <w:r/>
    </w:p>
    <w:p>
      <w:pPr>
        <w:pStyle w:val="Normal"/>
        <w:ind w:start="1125" w:end="0" w:hanging="0"/>
      </w:pPr>
      <w:r>
        <w:rPr>
          <w:rFonts w:cs="Myriad Pro Light" w:ascii="Myriad Pro Light" w:hAnsi="Myriad Pro Light"/>
          <w:sz w:val="21"/>
          <w:szCs w:val="21"/>
        </w:rPr>
        <w:t xml:space="preserve">Unser Arbeitsplatz </w:t>
      </w:r>
      <w:r>
        <w:rPr>
          <w:rFonts w:cs="Myriad Pro Light" w:ascii="Myriad Pro Light" w:hAnsi="Myriad Pro Light"/>
          <w:sz w:val="21"/>
          <w:szCs w:val="21"/>
        </w:rPr>
        <w:t xml:space="preserve">mit Schauraum </w:t>
      </w:r>
      <w:r>
        <w:rPr>
          <w:rFonts w:cs="Myriad Pro Light" w:ascii="Myriad Pro Light" w:hAnsi="Myriad Pro Light"/>
          <w:sz w:val="21"/>
          <w:szCs w:val="21"/>
        </w:rPr>
        <w:t xml:space="preserve">befindet sich in einem Werkstättenhof in der Mollardgasse im 6. Bezirk in Wien. </w:t>
      </w:r>
      <w:r/>
    </w:p>
    <w:p>
      <w:pPr>
        <w:pStyle w:val="Normal"/>
        <w:ind w:start="1125" w:end="0" w:hanging="0"/>
        <w:rPr>
          <w:sz w:val="24"/>
          <w:sz w:val="24"/>
          <w:szCs w:val="24"/>
          <w:rFonts w:ascii="Myriad Pro Light" w:hAnsi="Myriad Pro Light" w:eastAsia="Lucida Sans Unicode" w:cs="Myriad Pro Light"/>
          <w:color w:val="auto"/>
          <w:lang w:val="de-AT" w:eastAsia="zxx" w:bidi="zxx"/>
        </w:rPr>
      </w:pPr>
      <w:r>
        <w:rPr>
          <w:rFonts w:cs="Myriad Pro Light" w:ascii="Myriad Pro Light" w:hAnsi="Myriad Pro Light"/>
        </w:rPr>
      </w:r>
      <w:r/>
    </w:p>
    <w:p>
      <w:pPr>
        <w:pStyle w:val="Normal"/>
        <w:ind w:start="1125" w:end="0" w:hanging="0"/>
      </w:pPr>
      <w:r>
        <w:rPr>
          <w:rFonts w:cs="Myriad Pro Light" w:ascii="Myriad Pro Light" w:hAnsi="Myriad Pro Light"/>
          <w:i w:val="false"/>
          <w:iCs w:val="false"/>
          <w:sz w:val="24"/>
          <w:szCs w:val="24"/>
        </w:rPr>
        <w:t>Das gruenhoch3-Leitbild</w:t>
      </w:r>
      <w:r>
        <w:rPr>
          <w:rFonts w:cs="Myriad Pro Light" w:ascii="Myriad Pro Light" w:hAnsi="Myriad Pro Light"/>
          <w:i w:val="false"/>
          <w:iCs w:val="false"/>
        </w:rPr>
        <w:t xml:space="preserve"> </w:t>
      </w:r>
      <w:r/>
    </w:p>
    <w:p>
      <w:pPr>
        <w:pStyle w:val="Normal"/>
        <w:rPr>
          <w:sz w:val="21"/>
          <w:sz w:val="21"/>
          <w:szCs w:val="21"/>
          <w:rFonts w:ascii="Myriad Pro Light" w:hAnsi="Myriad Pro Light" w:eastAsia="Lucida Sans Unicode" w:cs="Myriad Pro Light"/>
          <w:color w:val="auto"/>
          <w:lang w:val="de-AT" w:eastAsia="zxx" w:bidi="zxx"/>
        </w:rPr>
      </w:pPr>
      <w:r>
        <w:rPr>
          <w:rFonts w:cs="Myriad Pro Light" w:ascii="Myriad Pro Light" w:hAnsi="Myriad Pro Light"/>
          <w:sz w:val="21"/>
          <w:szCs w:val="21"/>
        </w:rPr>
      </w:r>
      <w:r/>
    </w:p>
    <w:p>
      <w:pPr>
        <w:pStyle w:val="Normal"/>
        <w:ind w:start="1125" w:end="0" w:hanging="0"/>
      </w:pPr>
      <w:r>
        <w:rPr>
          <w:rFonts w:cs="Myriad Pro Light" w:ascii="Myriad Pro Light" w:hAnsi="Myriad Pro Light"/>
          <w:sz w:val="21"/>
          <w:szCs w:val="21"/>
        </w:rPr>
        <w:t>Mit unserem Angebot verfolgen wir ein grundlegendes Ziel: Wir möchten es unseren Kund:</w:t>
      </w:r>
      <w:r>
        <w:rPr>
          <w:rFonts w:cs="Myriad Pro Light" w:ascii="Myriad Pro Light" w:hAnsi="Myriad Pro Light"/>
          <w:sz w:val="21"/>
          <w:szCs w:val="21"/>
        </w:rPr>
        <w:t>innen</w:t>
      </w:r>
      <w:r>
        <w:rPr>
          <w:rFonts w:cs="Myriad Pro Light" w:ascii="Myriad Pro Light" w:hAnsi="Myriad Pro Light"/>
          <w:sz w:val="21"/>
          <w:szCs w:val="21"/>
        </w:rPr>
        <w:t xml:space="preserve"> ermöglichen, ihr Leben von der Wohnung ins Freie zu verlegen. Jeder Außenraum hat seine Besonderheiten. Daher betrachten wir Terrassen und Gärten als Bühne, die wir individuell gestalten –  bespielt und belebt werden sie von unseren Kund:</w:t>
      </w:r>
      <w:r>
        <w:rPr>
          <w:rFonts w:cs="Myriad Pro Light" w:ascii="Myriad Pro Light" w:hAnsi="Myriad Pro Light"/>
          <w:sz w:val="21"/>
          <w:szCs w:val="21"/>
        </w:rPr>
        <w:t>inn</w:t>
      </w:r>
      <w:r>
        <w:rPr>
          <w:rFonts w:cs="Myriad Pro Light" w:ascii="Myriad Pro Light" w:hAnsi="Myriad Pro Light"/>
          <w:sz w:val="21"/>
          <w:szCs w:val="21"/>
        </w:rPr>
        <w:t xml:space="preserve">en. </w:t>
      </w:r>
      <w:r/>
    </w:p>
    <w:p>
      <w:pPr>
        <w:pStyle w:val="Normal"/>
        <w:ind w:start="1125" w:end="0" w:hanging="0"/>
        <w:rPr>
          <w:sz w:val="21"/>
          <w:sz w:val="21"/>
          <w:szCs w:val="21"/>
          <w:rFonts w:ascii="Myriad Pro Light" w:hAnsi="Myriad Pro Light" w:eastAsia="Lucida Sans Unicode" w:cs="Myriad Pro Light"/>
          <w:color w:val="auto"/>
          <w:lang w:val="de-AT" w:eastAsia="zxx" w:bidi="zxx"/>
        </w:rPr>
      </w:pPr>
      <w:r>
        <w:rPr>
          <w:rFonts w:cs="Myriad Pro Light" w:ascii="Myriad Pro Light" w:hAnsi="Myriad Pro Light"/>
          <w:sz w:val="21"/>
          <w:szCs w:val="21"/>
        </w:rPr>
      </w:r>
      <w:r>
        <w:br w:type="page"/>
      </w:r>
      <w:r/>
    </w:p>
    <w:p>
      <w:pPr>
        <w:pStyle w:val="Normal"/>
        <w:rPr>
          <w:sz w:val="21"/>
          <w:sz w:val="21"/>
          <w:szCs w:val="21"/>
          <w:rFonts w:ascii="Myriad Pro Light" w:hAnsi="Myriad Pro Light" w:cs="Myriad Pro Light"/>
        </w:rPr>
      </w:pPr>
      <w:r>
        <w:rPr>
          <w:rFonts w:cs="Tahoma" w:ascii="Tahoma" w:hAnsi="Tahoma"/>
          <w:i/>
          <w:iCs/>
          <w:sz w:val="36"/>
          <w:szCs w:val="36"/>
        </w:rPr>
        <w:t>Die gruenhoch3 - Produkte</w:t>
      </w:r>
      <w:r/>
    </w:p>
    <w:p>
      <w:pPr>
        <w:pStyle w:val="Normal"/>
        <w:ind w:start="1125" w:end="0" w:hanging="0"/>
        <w:rPr>
          <w:sz w:val="21"/>
          <w:sz w:val="21"/>
          <w:szCs w:val="21"/>
          <w:rFonts w:ascii="Myriad Pro Light" w:hAnsi="Myriad Pro Light" w:eastAsia="Lucida Sans Unicode" w:cs="Myriad Pro Light"/>
          <w:color w:val="auto"/>
          <w:lang w:val="de-AT" w:eastAsia="zxx" w:bidi="zxx"/>
        </w:rPr>
      </w:pPr>
      <w:r>
        <w:rPr>
          <w:rFonts w:cs="Myriad Pro Light" w:ascii="Myriad Pro Light" w:hAnsi="Myriad Pro Light"/>
          <w:sz w:val="21"/>
          <w:szCs w:val="21"/>
        </w:rPr>
      </w:r>
      <w:r/>
    </w:p>
    <w:p>
      <w:pPr>
        <w:pStyle w:val="Normal"/>
        <w:ind w:start="1125" w:end="0" w:hanging="0"/>
      </w:pPr>
      <w:r>
        <w:rPr>
          <w:rFonts w:cs="Myriad Pro Light" w:ascii="Myriad Pro Light" w:hAnsi="Myriad Pro Light"/>
          <w:sz w:val="21"/>
          <w:szCs w:val="21"/>
        </w:rPr>
        <w:t>Alle gruenhoch3-Produkte tragen unsere eigene Handschrift, die sich aus den Bedürfnissen der Kund:</w:t>
      </w:r>
      <w:r>
        <w:rPr>
          <w:rFonts w:cs="Myriad Pro Light" w:ascii="Myriad Pro Light" w:hAnsi="Myriad Pro Light"/>
          <w:sz w:val="21"/>
          <w:szCs w:val="21"/>
        </w:rPr>
        <w:t>inn</w:t>
      </w:r>
      <w:r>
        <w:rPr>
          <w:rFonts w:cs="Myriad Pro Light" w:ascii="Myriad Pro Light" w:hAnsi="Myriad Pro Light"/>
          <w:sz w:val="21"/>
          <w:szCs w:val="21"/>
        </w:rPr>
        <w:t xml:space="preserve">en und unseren Ideen entwickelt hat. Daraus ist schrittweise unser heutiges Angebot entstanden. Wir haben spezielle Produkte für Terrasse und Garten entwickelt und eigene Möbel und Elemente gestaltet, die für ein Leben im Freien konzipiert sind. </w:t>
      </w:r>
      <w:r/>
    </w:p>
    <w:p>
      <w:pPr>
        <w:pStyle w:val="Normal"/>
        <w:ind w:start="1125" w:end="0" w:hanging="0"/>
        <w:rPr>
          <w:sz w:val="21"/>
          <w:sz w:val="21"/>
          <w:szCs w:val="21"/>
          <w:rFonts w:ascii="Myriad Pro Light" w:hAnsi="Myriad Pro Light" w:eastAsia="Lucida Sans Unicode" w:cs="Myriad Pro Light"/>
          <w:color w:val="auto"/>
          <w:lang w:val="de-AT" w:eastAsia="zxx" w:bidi="zxx"/>
        </w:rPr>
      </w:pPr>
      <w:r>
        <w:rPr>
          <w:rFonts w:cs="Myriad Pro Light" w:ascii="Myriad Pro Light" w:hAnsi="Myriad Pro Light"/>
          <w:sz w:val="21"/>
          <w:szCs w:val="21"/>
        </w:rPr>
      </w:r>
      <w:r/>
    </w:p>
    <w:p>
      <w:pPr>
        <w:pStyle w:val="Normal"/>
        <w:ind w:start="1125" w:end="0" w:hanging="0"/>
        <w:rPr>
          <w:sz w:val="21"/>
          <w:sz w:val="21"/>
          <w:szCs w:val="21"/>
          <w:rFonts w:ascii="Myriad Pro Light" w:hAnsi="Myriad Pro Light" w:cs="Myriad Pro Light"/>
        </w:rPr>
      </w:pPr>
      <w:r>
        <w:rPr>
          <w:rFonts w:cs="Myriad Pro Light" w:ascii="Myriad Pro Light" w:hAnsi="Myriad Pro Light"/>
          <w:sz w:val="24"/>
          <w:szCs w:val="24"/>
        </w:rPr>
        <w:t>SittingIn – das Loungemöbel</w:t>
      </w:r>
      <w:r/>
    </w:p>
    <w:p>
      <w:pPr>
        <w:pStyle w:val="Normal"/>
        <w:ind w:start="1125" w:end="0" w:hanging="0"/>
        <w:rPr>
          <w:sz w:val="21"/>
          <w:sz w:val="21"/>
          <w:szCs w:val="21"/>
          <w:rFonts w:ascii="Myriad Pro Light" w:hAnsi="Myriad Pro Light" w:eastAsia="Lucida Sans Unicode" w:cs="Myriad Pro Light"/>
          <w:color w:val="auto"/>
          <w:lang w:val="de-AT" w:eastAsia="zxx" w:bidi="zxx"/>
        </w:rPr>
      </w:pPr>
      <w:r>
        <w:rPr>
          <w:rFonts w:cs="Myriad Pro Light" w:ascii="Myriad Pro Light" w:hAnsi="Myriad Pro Light"/>
          <w:sz w:val="21"/>
          <w:szCs w:val="21"/>
        </w:rPr>
      </w:r>
      <w:r/>
    </w:p>
    <w:p>
      <w:pPr>
        <w:pStyle w:val="Normal"/>
        <w:ind w:start="1125" w:end="0" w:hanging="0"/>
        <w:rPr>
          <w:shd w:fill="auto" w:val="clear"/>
        </w:rPr>
      </w:pPr>
      <w:r>
        <w:rPr>
          <w:rFonts w:cs="Myriad Pro Light" w:ascii="Myriad Pro Light" w:hAnsi="Myriad Pro Light"/>
          <w:sz w:val="21"/>
          <w:szCs w:val="21"/>
        </w:rPr>
        <w:t>Unser eigens entwickeltes sittingIn ist nicht nur ein Loungemöbel für die Terrasse – es lädt zum Sitzen und Liegen, Essen und Trinken ein. Sie können es nutzen, um mit Freund:</w:t>
      </w:r>
      <w:r>
        <w:rPr>
          <w:rFonts w:cs="Myriad Pro Light" w:ascii="Myriad Pro Light" w:hAnsi="Myriad Pro Light"/>
          <w:sz w:val="21"/>
          <w:szCs w:val="21"/>
        </w:rPr>
        <w:t>innen</w:t>
      </w:r>
      <w:r>
        <w:rPr>
          <w:rFonts w:cs="Myriad Pro Light" w:ascii="Myriad Pro Light" w:hAnsi="Myriad Pro Light"/>
          <w:sz w:val="21"/>
          <w:szCs w:val="21"/>
        </w:rPr>
        <w:t xml:space="preserve"> zu feiern oder die Nacht im Freien zu verbringen. Außerdem bietet es ausreichend Stauraum für Garten</w:t>
      </w:r>
      <w:r>
        <w:rPr>
          <w:rFonts w:cs="Myriad Pro Light" w:ascii="Myriad Pro Light" w:hAnsi="Myriad Pro Light"/>
          <w:sz w:val="21"/>
          <w:szCs w:val="21"/>
        </w:rPr>
        <w:t>zubehör</w:t>
      </w:r>
      <w:r>
        <w:rPr>
          <w:rFonts w:cs="Myriad Pro Light" w:ascii="Myriad Pro Light" w:hAnsi="Myriad Pro Light"/>
          <w:sz w:val="21"/>
          <w:szCs w:val="21"/>
        </w:rPr>
        <w:t xml:space="preserve"> – denn die Sitzflächen können einfach aufgeklappt und befüllt werden. Auch Gartenschläuche und Bewässerungscomputer werden so einfach versteckt. Für alle, die gerne im Schatten sitzen, bietet das sittingIn ein integriertes Pflanzgefäß für einen Terrassenbaum. Und wer an heißen Sommertagen gerne seine Füße im kühlen Nass erfrischt, kann sich einfach ein Wasserbecken in das sittingIn einbauen lassen. Außerdem schützen erhöhte Holzspaliere bei Bedarf vor Einblicken der Nachbar:</w:t>
      </w:r>
      <w:r>
        <w:rPr>
          <w:rFonts w:cs="Myriad Pro Light" w:ascii="Myriad Pro Light" w:hAnsi="Myriad Pro Light"/>
          <w:sz w:val="21"/>
          <w:szCs w:val="21"/>
        </w:rPr>
        <w:t>innen</w:t>
      </w:r>
      <w:r>
        <w:rPr>
          <w:rFonts w:cs="Myriad Pro Light" w:ascii="Myriad Pro Light" w:hAnsi="Myriad Pro Light"/>
          <w:sz w:val="21"/>
          <w:szCs w:val="21"/>
        </w:rPr>
        <w:t xml:space="preserve">. </w:t>
      </w:r>
      <w:r/>
    </w:p>
    <w:p>
      <w:pPr>
        <w:pStyle w:val="Normal"/>
        <w:ind w:start="1125" w:end="0" w:hanging="0"/>
        <w:rPr>
          <w:sz w:val="21"/>
          <w:shd w:fill="auto" w:val="clear"/>
          <w:sz w:val="21"/>
          <w:szCs w:val="21"/>
          <w:rFonts w:ascii="Myriad Pro Light" w:hAnsi="Myriad Pro Light" w:eastAsia="Lucida Sans Unicode" w:cs="Myriad Pro Light"/>
          <w:color w:val="auto"/>
          <w:lang w:val="de-AT" w:eastAsia="zxx" w:bidi="zxx"/>
        </w:rPr>
      </w:pPr>
      <w:r>
        <w:rPr>
          <w:rFonts w:cs="Myriad Pro Light" w:ascii="Myriad Pro Light" w:hAnsi="Myriad Pro Light"/>
          <w:sz w:val="21"/>
          <w:szCs w:val="21"/>
          <w:shd w:fill="auto" w:val="clear"/>
        </w:rPr>
        <w:t xml:space="preserve">So ist das sittingIn ein Multi-Task-Möbel für die Terrasse, das das ganze Jahr über im Freien bleiben kann – denn das Loungemöbel hält extremen Wetterbedingungen stand. </w:t>
      </w:r>
      <w:r/>
    </w:p>
    <w:p>
      <w:pPr>
        <w:pStyle w:val="Normal"/>
        <w:ind w:start="1125" w:end="0" w:hanging="0"/>
        <w:rPr>
          <w:sz w:val="21"/>
          <w:shd w:fill="auto" w:val="clear"/>
          <w:sz w:val="21"/>
          <w:szCs w:val="21"/>
          <w:rFonts w:ascii="Myriad Pro Light" w:hAnsi="Myriad Pro Light" w:eastAsia="Lucida Sans Unicode" w:cs="Myriad Pro Light"/>
          <w:color w:val="auto"/>
          <w:lang w:val="de-AT" w:eastAsia="zxx" w:bidi="zxx"/>
        </w:rPr>
      </w:pPr>
      <w:r>
        <w:rPr>
          <w:rFonts w:cs="Myriad Pro Light" w:ascii="Myriad Pro Light" w:hAnsi="Myriad Pro Light"/>
          <w:sz w:val="21"/>
          <w:szCs w:val="21"/>
          <w:shd w:fill="auto" w:val="clear"/>
        </w:rPr>
      </w:r>
      <w:r/>
    </w:p>
    <w:p>
      <w:pPr>
        <w:pStyle w:val="Normal"/>
        <w:ind w:start="1125" w:end="0" w:hanging="0"/>
        <w:rPr>
          <w:sz w:val="24"/>
          <w:sz w:val="24"/>
          <w:szCs w:val="24"/>
          <w:rFonts w:ascii="Myriad Pro Light" w:hAnsi="Myriad Pro Light" w:cs="Myriad Pro Light"/>
        </w:rPr>
      </w:pPr>
      <w:r>
        <w:rPr>
          <w:rFonts w:cs="Myriad Pro Light" w:ascii="Myriad Pro Light" w:hAnsi="Myriad Pro Light"/>
          <w:sz w:val="24"/>
          <w:szCs w:val="24"/>
          <w:shd w:fill="auto" w:val="clear"/>
        </w:rPr>
        <w:t>CookingOut – die Outdoorküche</w:t>
      </w:r>
      <w:r/>
    </w:p>
    <w:p>
      <w:pPr>
        <w:pStyle w:val="Normal"/>
        <w:ind w:start="1125" w:end="0" w:hanging="0"/>
        <w:rPr>
          <w:sz w:val="24"/>
          <w:shd w:fill="auto" w:val="clear"/>
          <w:sz w:val="24"/>
          <w:szCs w:val="24"/>
          <w:rFonts w:ascii="Myriad Pro Light" w:hAnsi="Myriad Pro Light" w:eastAsia="Lucida Sans Unicode" w:cs="Myriad Pro Light"/>
          <w:color w:val="auto"/>
          <w:lang w:val="de-AT" w:eastAsia="zxx" w:bidi="zxx"/>
        </w:rPr>
      </w:pPr>
      <w:r>
        <w:rPr>
          <w:rFonts w:cs="Myriad Pro Light" w:ascii="Myriad Pro Light" w:hAnsi="Myriad Pro Light"/>
          <w:sz w:val="24"/>
          <w:szCs w:val="24"/>
          <w:shd w:fill="auto" w:val="clear"/>
        </w:rPr>
      </w:r>
      <w:r/>
    </w:p>
    <w:p>
      <w:pPr>
        <w:pStyle w:val="Normal"/>
        <w:ind w:start="1125" w:end="0" w:hanging="0"/>
      </w:pPr>
      <w:r>
        <w:rPr>
          <w:rFonts w:cs="Myriad Pro Light" w:ascii="Myriad Pro Light" w:hAnsi="Myriad Pro Light"/>
          <w:sz w:val="21"/>
          <w:szCs w:val="21"/>
          <w:shd w:fill="auto" w:val="clear"/>
        </w:rPr>
        <w:t>Mit unserer eigens entwickelten Küche für’s Freie - cookingOut - haben wir eine Outdoor-Küche entwickelt, die den Namen wirklich verdient. cookingOut ist ein eleganter Küchenblock für draußen und lässt sich nach den Wünschen unserer Kund:</w:t>
      </w:r>
      <w:r>
        <w:rPr>
          <w:rFonts w:cs="Myriad Pro Light" w:ascii="Myriad Pro Light" w:hAnsi="Myriad Pro Light"/>
          <w:sz w:val="21"/>
          <w:szCs w:val="21"/>
          <w:shd w:fill="auto" w:val="clear"/>
        </w:rPr>
        <w:t>innen</w:t>
      </w:r>
      <w:r>
        <w:rPr>
          <w:rFonts w:cs="Myriad Pro Light" w:ascii="Myriad Pro Light" w:hAnsi="Myriad Pro Light"/>
          <w:sz w:val="21"/>
          <w:szCs w:val="21"/>
          <w:shd w:fill="auto" w:val="clear"/>
        </w:rPr>
        <w:t xml:space="preserve"> individuell zusammenstellen: Mit Abstellfläche, Warm- oder Kaltwasser-Spüle, Teppanyaki-Platte oder Griller, Kühlschrank und ausreichend Stauraum. Auch Kräuter können schon mal aus cookingOut herauswachsen: Denn auf Wunsch kann ein wasserdichtes Pflanzgefäß integriert werden.</w:t>
      </w:r>
      <w:r/>
    </w:p>
    <w:p>
      <w:pPr>
        <w:pStyle w:val="Normal"/>
        <w:ind w:start="1125" w:end="0" w:hanging="0"/>
      </w:pPr>
      <w:r>
        <w:rPr>
          <w:rFonts w:cs="Myriad Pro Light" w:ascii="Myriad Pro Light" w:hAnsi="Myriad Pro Light"/>
          <w:sz w:val="21"/>
          <w:szCs w:val="21"/>
          <w:shd w:fill="auto" w:val="clear"/>
        </w:rPr>
        <w:t xml:space="preserve">Wie das sittingIn, kann auch cookingOut das ganze Jahr über im Freien bleiben – die Küche hält allen Wetterbedingungen stand. cookingOut ist doppelschalig aufgebaut: Der Korpus besteht innen aus atmungsaktivem Holz. Der Innenraum ist regensicher, trocken und gut durchlüftet. Die Außenhülle bilden witterungsbeständige Fundermax-Exterior-Platten. Durch deren Verwendung sind wir bei der Farbgestaltung flexibel. </w:t>
      </w:r>
      <w:r>
        <w:rPr>
          <w:rFonts w:cs="Myriad Pro Light" w:ascii="Myriad Pro Light" w:hAnsi="Myriad Pro Light"/>
          <w:sz w:val="21"/>
          <w:szCs w:val="21"/>
          <w:shd w:fill="auto" w:val="clear"/>
        </w:rPr>
        <w:t>CookingOut ist ein</w:t>
      </w:r>
      <w:r>
        <w:rPr>
          <w:rFonts w:cs="Myriad Pro Light" w:ascii="Myriad Pro Light" w:hAnsi="Myriad Pro Light"/>
          <w:sz w:val="21"/>
          <w:szCs w:val="21"/>
          <w:shd w:fill="auto" w:val="clear"/>
        </w:rPr>
        <w:t xml:space="preserve"> funktionaler, individueller Bli</w:t>
      </w:r>
      <w:r>
        <w:rPr>
          <w:rFonts w:cs="Myriad Pro Light" w:ascii="Myriad Pro Light" w:hAnsi="Myriad Pro Light"/>
          <w:sz w:val="21"/>
          <w:szCs w:val="21"/>
        </w:rPr>
        <w:t xml:space="preserve">ckfang </w:t>
      </w:r>
      <w:r>
        <w:rPr>
          <w:rFonts w:cs="Myriad Pro Light" w:ascii="Myriad Pro Light" w:hAnsi="Myriad Pro Light"/>
          <w:sz w:val="21"/>
          <w:szCs w:val="21"/>
        </w:rPr>
        <w:t>für</w:t>
      </w:r>
      <w:r>
        <w:rPr>
          <w:rFonts w:cs="Myriad Pro Light" w:ascii="Myriad Pro Light" w:hAnsi="Myriad Pro Light"/>
          <w:sz w:val="21"/>
          <w:szCs w:val="21"/>
        </w:rPr>
        <w:t xml:space="preserve"> Ihre</w:t>
      </w:r>
      <w:r>
        <w:rPr>
          <w:rFonts w:cs="Myriad Pro Light" w:ascii="Myriad Pro Light" w:hAnsi="Myriad Pro Light"/>
          <w:sz w:val="21"/>
          <w:szCs w:val="21"/>
        </w:rPr>
        <w:t xml:space="preserve">n </w:t>
      </w:r>
      <w:r>
        <w:rPr>
          <w:rFonts w:cs="Myriad Pro Light" w:ascii="Myriad Pro Light" w:hAnsi="Myriad Pro Light"/>
          <w:sz w:val="21"/>
          <w:szCs w:val="21"/>
        </w:rPr>
        <w:t xml:space="preserve">Außenraum. </w:t>
      </w:r>
      <w:r/>
    </w:p>
    <w:p>
      <w:pPr>
        <w:pStyle w:val="Normal"/>
        <w:ind w:start="1125" w:end="0" w:hanging="0"/>
        <w:rPr>
          <w:sz w:val="21"/>
          <w:sz w:val="21"/>
          <w:szCs w:val="21"/>
          <w:rFonts w:ascii="Myriad Pro Light" w:hAnsi="Myriad Pro Light" w:cs="Myriad Pro Light"/>
        </w:rPr>
      </w:pPr>
      <w:r>
        <w:rPr>
          <w:rFonts w:cs="Myriad Pro Light" w:ascii="Myriad Pro Light" w:hAnsi="Myriad Pro Light"/>
          <w:sz w:val="21"/>
          <w:szCs w:val="21"/>
        </w:rPr>
        <w:t xml:space="preserve">Die Herstellung aller unserer Outdoormöbel erfolgt in höchster Präzision und mit Liebe zum Detail – alle Möbel werden individuell an jede Terrasse und jeden Garten angepasst. </w:t>
      </w:r>
      <w:r/>
    </w:p>
    <w:p>
      <w:pPr>
        <w:pStyle w:val="Normal"/>
        <w:ind w:start="1125" w:end="0" w:hanging="0"/>
        <w:rPr>
          <w:sz w:val="21"/>
          <w:sz w:val="21"/>
          <w:szCs w:val="21"/>
          <w:rFonts w:ascii="Myriad Pro Light" w:hAnsi="Myriad Pro Light" w:eastAsia="Lucida Sans Unicode" w:cs="Myriad Pro Light"/>
          <w:color w:val="auto"/>
          <w:lang w:val="de-AT" w:eastAsia="zxx" w:bidi="zxx"/>
        </w:rPr>
      </w:pPr>
      <w:r>
        <w:rPr>
          <w:rFonts w:cs="Myriad Pro Light" w:ascii="Myriad Pro Light" w:hAnsi="Myriad Pro Light"/>
          <w:sz w:val="21"/>
          <w:szCs w:val="21"/>
        </w:rPr>
      </w:r>
      <w:r/>
    </w:p>
    <w:p>
      <w:pPr>
        <w:pStyle w:val="Normal"/>
        <w:ind w:start="1125" w:end="0" w:hanging="0"/>
        <w:rPr>
          <w:sz w:val="21"/>
          <w:sz w:val="21"/>
          <w:szCs w:val="21"/>
          <w:rFonts w:ascii="Myriad Pro Light" w:hAnsi="Myriad Pro Light" w:eastAsia="Lucida Sans Unicode" w:cs="Myriad Pro Light"/>
          <w:color w:val="auto"/>
          <w:lang w:val="de-AT" w:eastAsia="zxx" w:bidi="zxx"/>
        </w:rPr>
      </w:pPr>
      <w:r>
        <w:rPr>
          <w:rFonts w:cs="Myriad Pro Light" w:ascii="Myriad Pro Light" w:hAnsi="Myriad Pro Light"/>
          <w:sz w:val="21"/>
          <w:szCs w:val="21"/>
        </w:rPr>
        <w:t>Bei all unseren Produkten legen wir großen Wert auf qualitativ hochwertige Materialien – bevorzugt aus der näheren Umgebung. Die Verwendung von standortgerechten Pflanzen und ökologischer Pflanzenschutz sind uns wichtig.</w:t>
      </w:r>
      <w:r>
        <w:br w:type="page"/>
      </w:r>
      <w:r/>
    </w:p>
    <w:p>
      <w:pPr>
        <w:pStyle w:val="Normal"/>
        <w:rPr>
          <w:sz w:val="21"/>
          <w:sz w:val="21"/>
          <w:szCs w:val="21"/>
          <w:rFonts w:ascii="Myriad Pro Light" w:hAnsi="Myriad Pro Light" w:cs="Myriad Pro Light"/>
        </w:rPr>
      </w:pPr>
      <w:r>
        <w:rPr>
          <w:rFonts w:cs="Tahoma" w:ascii="Tahoma" w:hAnsi="Tahoma"/>
          <w:i/>
          <w:iCs/>
          <w:sz w:val="36"/>
          <w:szCs w:val="36"/>
        </w:rPr>
        <w:t>Das gruenhoch3 - Service</w:t>
      </w:r>
      <w:r/>
    </w:p>
    <w:p>
      <w:pPr>
        <w:pStyle w:val="Normal"/>
        <w:rPr>
          <w:sz w:val="21"/>
          <w:sz w:val="21"/>
          <w:szCs w:val="21"/>
          <w:rFonts w:ascii="Myriad Pro Light" w:hAnsi="Myriad Pro Light" w:eastAsia="Lucida Sans Unicode" w:cs="Myriad Pro Light"/>
          <w:color w:val="auto"/>
          <w:lang w:val="de-AT" w:eastAsia="zxx" w:bidi="zxx"/>
        </w:rPr>
      </w:pPr>
      <w:r>
        <w:rPr>
          <w:rFonts w:cs="Myriad Pro Light" w:ascii="Myriad Pro Light" w:hAnsi="Myriad Pro Light"/>
          <w:sz w:val="21"/>
          <w:szCs w:val="21"/>
        </w:rPr>
      </w:r>
      <w:r/>
    </w:p>
    <w:p>
      <w:pPr>
        <w:pStyle w:val="Normal"/>
        <w:rPr>
          <w:sz w:val="21"/>
          <w:sz w:val="21"/>
          <w:szCs w:val="21"/>
          <w:rFonts w:ascii="Myriad Pro Light" w:hAnsi="Myriad Pro Light" w:eastAsia="Lucida Sans Unicode" w:cs="Myriad Pro Light"/>
          <w:color w:val="auto"/>
          <w:lang w:val="de-AT" w:eastAsia="zxx" w:bidi="zxx"/>
        </w:rPr>
      </w:pPr>
      <w:r>
        <w:rPr>
          <w:rFonts w:cs="Myriad Pro Light" w:ascii="Myriad Pro Light" w:hAnsi="Myriad Pro Light"/>
          <w:sz w:val="21"/>
          <w:szCs w:val="21"/>
        </w:rPr>
      </w:r>
      <w:r/>
    </w:p>
    <w:p>
      <w:pPr>
        <w:pStyle w:val="Normal"/>
        <w:ind w:start="1140" w:end="0" w:hanging="0"/>
      </w:pPr>
      <w:r>
        <w:rPr>
          <w:rFonts w:cs="Myriad Pro Light" w:ascii="Myriad Pro Light" w:hAnsi="Myriad Pro Light"/>
          <w:sz w:val="21"/>
          <w:szCs w:val="21"/>
        </w:rPr>
        <w:t>In unserer Arbeit legen wir großen Wert auf persönliche Betreuung. Wir begleiten unsere Kund:</w:t>
      </w:r>
      <w:r>
        <w:rPr>
          <w:rFonts w:cs="Myriad Pro Light" w:ascii="Myriad Pro Light" w:hAnsi="Myriad Pro Light"/>
          <w:sz w:val="21"/>
          <w:szCs w:val="21"/>
        </w:rPr>
        <w:t>inn</w:t>
      </w:r>
      <w:r>
        <w:rPr>
          <w:rFonts w:cs="Myriad Pro Light" w:ascii="Myriad Pro Light" w:hAnsi="Myriad Pro Light"/>
          <w:sz w:val="21"/>
          <w:szCs w:val="21"/>
        </w:rPr>
        <w:t>en vom Erstgespräch bis zur Fertigstellung – und darüber hinaus. Denn wir sind überzeugt, dass ein guter Dialog und ein offener, freundlicher Arbeitsprozess positive Auswirkungen auf den fertigen Garten oder die Terrasse haben. Nach einer ersten Besichtigung des Außenraums unserer Kund:</w:t>
      </w:r>
      <w:r>
        <w:rPr>
          <w:rFonts w:cs="Myriad Pro Light" w:ascii="Myriad Pro Light" w:hAnsi="Myriad Pro Light"/>
          <w:sz w:val="21"/>
          <w:szCs w:val="21"/>
        </w:rPr>
        <w:t>inn</w:t>
      </w:r>
      <w:r>
        <w:rPr>
          <w:rFonts w:cs="Myriad Pro Light" w:ascii="Myriad Pro Light" w:hAnsi="Myriad Pro Light"/>
          <w:sz w:val="21"/>
          <w:szCs w:val="21"/>
        </w:rPr>
        <w:t>en entwickeln wir ein Konzept. Dieses beinhaltet neben der Gestaltung bereits Vorschläge für Pflanzen, Materialien und Beleuchtung sowie eine Schät</w:t>
      </w:r>
      <w:r>
        <w:rPr>
          <w:rFonts w:cs="Myriad Pro Light" w:ascii="Myriad Pro Light" w:hAnsi="Myriad Pro Light"/>
          <w:sz w:val="21"/>
          <w:szCs w:val="21"/>
          <w:shd w:fill="auto" w:val="clear"/>
        </w:rPr>
        <w:t>zung der Kosten.  Spricht das erste Konzept d</w:t>
      </w:r>
      <w:r>
        <w:rPr>
          <w:rFonts w:cs="Myriad Pro Light" w:ascii="Myriad Pro Light" w:hAnsi="Myriad Pro Light"/>
          <w:sz w:val="21"/>
          <w:szCs w:val="21"/>
          <w:shd w:fill="auto" w:val="clear"/>
        </w:rPr>
        <w:t>ie</w:t>
      </w:r>
      <w:r>
        <w:rPr>
          <w:rFonts w:cs="Myriad Pro Light" w:ascii="Myriad Pro Light" w:hAnsi="Myriad Pro Light"/>
          <w:sz w:val="21"/>
          <w:szCs w:val="21"/>
          <w:shd w:fill="auto" w:val="clear"/>
        </w:rPr>
        <w:t xml:space="preserve"> Kund:</w:t>
      </w:r>
      <w:r>
        <w:rPr>
          <w:rFonts w:cs="Myriad Pro Light" w:ascii="Myriad Pro Light" w:hAnsi="Myriad Pro Light"/>
          <w:sz w:val="21"/>
          <w:szCs w:val="21"/>
          <w:shd w:fill="auto" w:val="clear"/>
        </w:rPr>
        <w:t>in</w:t>
      </w:r>
      <w:r>
        <w:rPr>
          <w:rFonts w:cs="Myriad Pro Light" w:ascii="Myriad Pro Light" w:hAnsi="Myriad Pro Light"/>
          <w:sz w:val="21"/>
          <w:szCs w:val="21"/>
          <w:shd w:fill="auto" w:val="clear"/>
        </w:rPr>
        <w:t xml:space="preserve"> an, planen wir die Ausführung. Unsere Designs werden immer vor Ort individuell angepasst – denn jeder Außenraum hat seine Besonderheiten.</w:t>
      </w:r>
      <w:r/>
    </w:p>
    <w:p>
      <w:pPr>
        <w:pStyle w:val="Normal"/>
        <w:ind w:start="1140" w:end="0" w:hanging="0"/>
        <w:rPr>
          <w:sz w:val="21"/>
          <w:shd w:fill="auto" w:val="clear"/>
          <w:sz w:val="21"/>
          <w:szCs w:val="21"/>
          <w:rFonts w:ascii="Myriad Pro Light" w:hAnsi="Myriad Pro Light" w:eastAsia="Lucida Sans Unicode" w:cs="Myriad Pro Light"/>
          <w:color w:val="auto"/>
          <w:lang w:val="de-AT" w:eastAsia="zxx" w:bidi="zxx"/>
        </w:rPr>
      </w:pPr>
      <w:r>
        <w:rPr>
          <w:rFonts w:cs="Myriad Pro Light" w:ascii="Myriad Pro Light" w:hAnsi="Myriad Pro Light"/>
          <w:sz w:val="21"/>
          <w:szCs w:val="21"/>
          <w:shd w:fill="auto" w:val="clear"/>
        </w:rPr>
      </w:r>
      <w:r/>
    </w:p>
    <w:p>
      <w:pPr>
        <w:pStyle w:val="Normal"/>
        <w:ind w:start="1140" w:end="0" w:hanging="0"/>
      </w:pPr>
      <w:r>
        <w:rPr>
          <w:rFonts w:cs="Myriad Pro Light" w:ascii="Myriad Pro Light" w:hAnsi="Myriad Pro Light"/>
          <w:sz w:val="21"/>
          <w:szCs w:val="21"/>
        </w:rPr>
        <w:t>Zu unserem besonderen Service gehört nicht nur die individuelle und flexible Betreuung, Planung und Gestaltung. Dank unseres breiten Netzwerks aus Architekt:</w:t>
      </w:r>
      <w:r>
        <w:rPr>
          <w:rFonts w:cs="Myriad Pro Light" w:ascii="Myriad Pro Light" w:hAnsi="Myriad Pro Light"/>
          <w:sz w:val="21"/>
          <w:szCs w:val="21"/>
        </w:rPr>
        <w:t>inn</w:t>
      </w:r>
      <w:r>
        <w:rPr>
          <w:rFonts w:cs="Myriad Pro Light" w:ascii="Myriad Pro Light" w:hAnsi="Myriad Pro Light"/>
          <w:sz w:val="21"/>
          <w:szCs w:val="21"/>
        </w:rPr>
        <w:t>en, Handwerker:</w:t>
      </w:r>
      <w:r>
        <w:rPr>
          <w:rFonts w:cs="Myriad Pro Light" w:ascii="Myriad Pro Light" w:hAnsi="Myriad Pro Light"/>
          <w:sz w:val="21"/>
          <w:szCs w:val="21"/>
        </w:rPr>
        <w:t>in</w:t>
      </w:r>
      <w:r>
        <w:rPr>
          <w:rFonts w:cs="Myriad Pro Light" w:ascii="Myriad Pro Light" w:hAnsi="Myriad Pro Light"/>
          <w:sz w:val="21"/>
          <w:szCs w:val="21"/>
        </w:rPr>
        <w:t>n</w:t>
      </w:r>
      <w:r>
        <w:rPr>
          <w:rFonts w:cs="Myriad Pro Light" w:ascii="Myriad Pro Light" w:hAnsi="Myriad Pro Light"/>
          <w:sz w:val="21"/>
          <w:szCs w:val="21"/>
        </w:rPr>
        <w:t>en</w:t>
      </w:r>
      <w:r>
        <w:rPr>
          <w:rFonts w:cs="Myriad Pro Light" w:ascii="Myriad Pro Light" w:hAnsi="Myriad Pro Light"/>
          <w:sz w:val="21"/>
          <w:szCs w:val="21"/>
        </w:rPr>
        <w:t xml:space="preserve"> und Spezialist:</w:t>
      </w:r>
      <w:r>
        <w:rPr>
          <w:rFonts w:cs="Myriad Pro Light" w:ascii="Myriad Pro Light" w:hAnsi="Myriad Pro Light"/>
          <w:sz w:val="21"/>
          <w:szCs w:val="21"/>
        </w:rPr>
        <w:t>inne</w:t>
      </w:r>
      <w:r>
        <w:rPr>
          <w:rFonts w:cs="Myriad Pro Light" w:ascii="Myriad Pro Light" w:hAnsi="Myriad Pro Light"/>
          <w:sz w:val="21"/>
          <w:szCs w:val="21"/>
        </w:rPr>
        <w:t>n unterschiedlichster Bereiche bekommen unsere Kund:</w:t>
      </w:r>
      <w:r>
        <w:rPr>
          <w:rFonts w:cs="Myriad Pro Light" w:ascii="Myriad Pro Light" w:hAnsi="Myriad Pro Light"/>
          <w:sz w:val="21"/>
          <w:szCs w:val="21"/>
        </w:rPr>
        <w:t>inne</w:t>
      </w:r>
      <w:r>
        <w:rPr>
          <w:rFonts w:cs="Myriad Pro Light" w:ascii="Myriad Pro Light" w:hAnsi="Myriad Pro Light"/>
          <w:sz w:val="21"/>
          <w:szCs w:val="21"/>
        </w:rPr>
        <w:t xml:space="preserve">n alles aus einer Hand. Wir kümmern uns um die gesamte Ausführung: </w:t>
      </w:r>
      <w:r>
        <w:rPr>
          <w:rFonts w:cs="Myriad Pro Light" w:ascii="Myriad Pro Light" w:hAnsi="Myriad Pro Light"/>
          <w:sz w:val="21"/>
          <w:szCs w:val="21"/>
        </w:rPr>
        <w:t>a</w:t>
      </w:r>
      <w:r>
        <w:rPr>
          <w:rFonts w:cs="Myriad Pro Light" w:ascii="Myriad Pro Light" w:hAnsi="Myriad Pro Light"/>
          <w:sz w:val="21"/>
          <w:szCs w:val="21"/>
        </w:rPr>
        <w:t>ngefangen von der Bepflanzung, über die Möblierung, bis hin zur Beleuchtung; von Holzdecks über Naturpools, bis hin zu Steinarbeiten und Bewässerungsanlagen. Auch bei behördlichen Einreichungen unterstützen wir unsere Kund:</w:t>
      </w:r>
      <w:r>
        <w:rPr>
          <w:rFonts w:cs="Myriad Pro Light" w:ascii="Myriad Pro Light" w:hAnsi="Myriad Pro Light"/>
          <w:sz w:val="21"/>
          <w:szCs w:val="21"/>
        </w:rPr>
        <w:t>inn</w:t>
      </w:r>
      <w:r>
        <w:rPr>
          <w:rFonts w:cs="Myriad Pro Light" w:ascii="Myriad Pro Light" w:hAnsi="Myriad Pro Light"/>
          <w:sz w:val="21"/>
          <w:szCs w:val="21"/>
        </w:rPr>
        <w:t>en. In der Wahl unserer Partner:</w:t>
      </w:r>
      <w:r>
        <w:rPr>
          <w:rFonts w:cs="Myriad Pro Light" w:ascii="Myriad Pro Light" w:hAnsi="Myriad Pro Light"/>
          <w:sz w:val="21"/>
          <w:szCs w:val="21"/>
        </w:rPr>
        <w:t>innen</w:t>
      </w:r>
      <w:r>
        <w:rPr>
          <w:rFonts w:cs="Myriad Pro Light" w:ascii="Myriad Pro Light" w:hAnsi="Myriad Pro Light"/>
          <w:sz w:val="21"/>
          <w:szCs w:val="21"/>
        </w:rPr>
        <w:t xml:space="preserve"> legen wir großen Wert auf handwerkliches Können und den professionellen Umgang mit Materialien. Wir holen die Preise ein, übernehmen die Bauaufsicht und garantieren einen zügigen Projektablauf.</w:t>
      </w:r>
      <w:r/>
    </w:p>
    <w:p>
      <w:pPr>
        <w:pStyle w:val="Normal"/>
        <w:ind w:start="1140" w:end="0" w:hanging="0"/>
        <w:rPr>
          <w:sz w:val="21"/>
          <w:sz w:val="21"/>
          <w:szCs w:val="21"/>
          <w:rFonts w:ascii="Myriad Pro Light" w:hAnsi="Myriad Pro Light" w:eastAsia="Lucida Sans Unicode" w:cs="Myriad Pro Light"/>
          <w:color w:val="auto"/>
          <w:lang w:val="de-AT" w:eastAsia="zxx" w:bidi="zxx"/>
        </w:rPr>
      </w:pPr>
      <w:r>
        <w:rPr>
          <w:rFonts w:cs="Myriad Pro Light" w:ascii="Myriad Pro Light" w:hAnsi="Myriad Pro Light"/>
          <w:sz w:val="21"/>
          <w:szCs w:val="21"/>
        </w:rPr>
      </w:r>
      <w:r/>
    </w:p>
    <w:p>
      <w:pPr>
        <w:pStyle w:val="Normal"/>
        <w:ind w:start="1140" w:end="0" w:hanging="0"/>
      </w:pPr>
      <w:r>
        <w:rPr>
          <w:rFonts w:cs="Myriad Pro Light" w:ascii="Myriad Pro Light" w:hAnsi="Myriad Pro Light"/>
          <w:sz w:val="21"/>
          <w:szCs w:val="21"/>
        </w:rPr>
        <w:t>Auch nach der Fertigstellung eines Projektes stehen wir unseren Kund:</w:t>
      </w:r>
      <w:r>
        <w:rPr>
          <w:rFonts w:cs="Myriad Pro Light" w:ascii="Myriad Pro Light" w:hAnsi="Myriad Pro Light"/>
          <w:sz w:val="21"/>
          <w:szCs w:val="21"/>
        </w:rPr>
        <w:t>in</w:t>
      </w:r>
      <w:r>
        <w:rPr>
          <w:rFonts w:cs="Myriad Pro Light" w:ascii="Myriad Pro Light" w:hAnsi="Myriad Pro Light"/>
          <w:sz w:val="21"/>
          <w:szCs w:val="21"/>
        </w:rPr>
        <w:t>n</w:t>
      </w:r>
      <w:r>
        <w:rPr>
          <w:rFonts w:cs="Myriad Pro Light" w:ascii="Myriad Pro Light" w:hAnsi="Myriad Pro Light"/>
          <w:sz w:val="21"/>
          <w:szCs w:val="21"/>
        </w:rPr>
        <w:t>en</w:t>
      </w:r>
      <w:r>
        <w:rPr>
          <w:rFonts w:cs="Myriad Pro Light" w:ascii="Myriad Pro Light" w:hAnsi="Myriad Pro Light"/>
          <w:sz w:val="21"/>
          <w:szCs w:val="21"/>
        </w:rPr>
        <w:t xml:space="preserve"> weiterhin zur Verfügung. Wenn gewünscht besteht die Möglichkeit, dass wir die Entwicklung des fertigen Gartens weiter beobachten und unsere Kund:</w:t>
      </w:r>
      <w:r>
        <w:rPr>
          <w:rFonts w:cs="Myriad Pro Light" w:ascii="Myriad Pro Light" w:hAnsi="Myriad Pro Light"/>
          <w:sz w:val="21"/>
          <w:szCs w:val="21"/>
        </w:rPr>
        <w:t>inn</w:t>
      </w:r>
      <w:r>
        <w:rPr>
          <w:rFonts w:cs="Myriad Pro Light" w:ascii="Myriad Pro Light" w:hAnsi="Myriad Pro Light"/>
          <w:sz w:val="21"/>
          <w:szCs w:val="21"/>
        </w:rPr>
        <w:t xml:space="preserve">en bei Bedarf bei der Pflege des Außenraums unterstützen. Außerdem bieten wir auf unserer Website www.gruenhoch3 zahlreiche Tipps und Tricks für den Außenraum. </w:t>
      </w:r>
      <w:r/>
    </w:p>
    <w:p>
      <w:pPr>
        <w:pStyle w:val="Normal"/>
        <w:ind w:start="1140" w:end="0" w:hanging="0"/>
        <w:rPr>
          <w:sz w:val="21"/>
          <w:sz w:val="21"/>
          <w:szCs w:val="21"/>
          <w:rFonts w:ascii="Myriad Pro Light" w:hAnsi="Myriad Pro Light" w:eastAsia="Lucida Sans Unicode" w:cs="Myriad Pro Light"/>
          <w:color w:val="auto"/>
          <w:lang w:val="de-AT" w:eastAsia="zxx" w:bidi="zxx"/>
        </w:rPr>
      </w:pPr>
      <w:r>
        <w:rPr>
          <w:rFonts w:cs="Myriad Pro Light" w:ascii="Myriad Pro Light" w:hAnsi="Myriad Pro Light"/>
          <w:sz w:val="21"/>
          <w:szCs w:val="21"/>
        </w:rPr>
      </w:r>
      <w:r/>
    </w:p>
    <w:p>
      <w:pPr>
        <w:pStyle w:val="Normal"/>
        <w:ind w:start="1140" w:end="0" w:hanging="0"/>
      </w:pPr>
      <w:r>
        <w:rPr>
          <w:rFonts w:cs="Myriad Pro Light" w:ascii="Myriad Pro Light" w:hAnsi="Myriad Pro Light"/>
          <w:sz w:val="21"/>
          <w:szCs w:val="21"/>
        </w:rPr>
        <w:t>Die gruenhoch3-Geschäftsführer:</w:t>
      </w:r>
      <w:r>
        <w:rPr>
          <w:rFonts w:cs="Myriad Pro Light" w:ascii="Myriad Pro Light" w:hAnsi="Myriad Pro Light"/>
          <w:sz w:val="21"/>
          <w:szCs w:val="21"/>
        </w:rPr>
        <w:t xml:space="preserve">innen </w:t>
      </w:r>
      <w:r>
        <w:rPr>
          <w:rFonts w:cs="Myriad Pro Light" w:ascii="Myriad Pro Light" w:hAnsi="Myriad Pro Light"/>
          <w:sz w:val="21"/>
          <w:szCs w:val="21"/>
        </w:rPr>
        <w:t xml:space="preserve"> DI Ulrike Seher und DI Herwig Bindar lernten sich als Student:</w:t>
      </w:r>
      <w:r>
        <w:rPr>
          <w:rFonts w:cs="Myriad Pro Light" w:ascii="Myriad Pro Light" w:hAnsi="Myriad Pro Light"/>
          <w:sz w:val="21"/>
          <w:szCs w:val="21"/>
        </w:rPr>
        <w:t>inn</w:t>
      </w:r>
      <w:r>
        <w:rPr>
          <w:rFonts w:cs="Myriad Pro Light" w:ascii="Myriad Pro Light" w:hAnsi="Myriad Pro Light"/>
          <w:sz w:val="21"/>
          <w:szCs w:val="21"/>
        </w:rPr>
        <w:t>en an der Universität für Bodenkultur (Boku) in  Wien kennen. Während ihres Studiums der Landschaftsplanung und -pflege eigneten sie sich fundiertes theoretisches Wissen an, das sie durch die Mitarbeit in Planungsbüros in Wien und Berlin sowie in Gartenbaufirmen praktisch vertieft haben. Durch stetige Weiterbildungen bleiben sie am Puls der Zeit: Ulrike Seher und Herwig Bindar holen sich ständig neue Erkenntnisse, lassen sich von Kunst, Architektur und Szene-Blogs inspirieren. So erkennen und schaffen sie Trends, die sie in die Planung und Realisierung ihrer Gärten und Dachterrassen einfließen lassen. Die Geschäftsführer:</w:t>
      </w:r>
      <w:r>
        <w:rPr>
          <w:rFonts w:cs="Myriad Pro Light" w:ascii="Myriad Pro Light" w:hAnsi="Myriad Pro Light"/>
          <w:sz w:val="21"/>
          <w:szCs w:val="21"/>
        </w:rPr>
        <w:t>innen</w:t>
      </w:r>
      <w:r>
        <w:rPr>
          <w:rFonts w:cs="Myriad Pro Light" w:ascii="Myriad Pro Light" w:hAnsi="Myriad Pro Light"/>
          <w:sz w:val="21"/>
          <w:szCs w:val="21"/>
        </w:rPr>
        <w:t xml:space="preserve"> werden von einem Team aus Gartenarchitekt:</w:t>
      </w:r>
      <w:r>
        <w:rPr>
          <w:rFonts w:cs="Myriad Pro Light" w:ascii="Myriad Pro Light" w:hAnsi="Myriad Pro Light"/>
          <w:sz w:val="21"/>
          <w:szCs w:val="21"/>
        </w:rPr>
        <w:t>innen</w:t>
      </w:r>
      <w:r>
        <w:rPr>
          <w:rFonts w:cs="Myriad Pro Light" w:ascii="Myriad Pro Light" w:hAnsi="Myriad Pro Light"/>
          <w:sz w:val="21"/>
          <w:szCs w:val="21"/>
        </w:rPr>
        <w:t>, Landschaftsgärtner:</w:t>
      </w:r>
      <w:r>
        <w:rPr>
          <w:rFonts w:cs="Myriad Pro Light" w:ascii="Myriad Pro Light" w:hAnsi="Myriad Pro Light"/>
          <w:sz w:val="21"/>
          <w:szCs w:val="21"/>
        </w:rPr>
        <w:t>inne</w:t>
      </w:r>
      <w:r>
        <w:rPr>
          <w:rFonts w:cs="Myriad Pro Light" w:ascii="Myriad Pro Light" w:hAnsi="Myriad Pro Light"/>
          <w:sz w:val="21"/>
          <w:szCs w:val="21"/>
        </w:rPr>
        <w:t>n, Tischler:</w:t>
      </w:r>
      <w:r>
        <w:rPr>
          <w:rFonts w:cs="Myriad Pro Light" w:ascii="Myriad Pro Light" w:hAnsi="Myriad Pro Light"/>
          <w:sz w:val="21"/>
          <w:szCs w:val="21"/>
        </w:rPr>
        <w:t>inne</w:t>
      </w:r>
      <w:r>
        <w:rPr>
          <w:rFonts w:cs="Myriad Pro Light" w:ascii="Myriad Pro Light" w:hAnsi="Myriad Pro Light"/>
          <w:sz w:val="21"/>
          <w:szCs w:val="21"/>
        </w:rPr>
        <w:t>n und Gartenarbeiter:</w:t>
      </w:r>
      <w:r>
        <w:rPr>
          <w:rFonts w:cs="Myriad Pro Light" w:ascii="Myriad Pro Light" w:hAnsi="Myriad Pro Light"/>
          <w:sz w:val="21"/>
          <w:szCs w:val="21"/>
        </w:rPr>
        <w:t>innen</w:t>
      </w:r>
      <w:r>
        <w:rPr>
          <w:rFonts w:cs="Myriad Pro Light" w:ascii="Myriad Pro Light" w:hAnsi="Myriad Pro Light"/>
          <w:sz w:val="21"/>
          <w:szCs w:val="21"/>
        </w:rPr>
        <w:t xml:space="preserve"> unterstützt – insgesamt beschäftigt gruenhoch3 </w:t>
      </w:r>
      <w:r>
        <w:rPr>
          <w:rFonts w:cs="Myriad Pro Light" w:ascii="Myriad Pro Light" w:hAnsi="Myriad Pro Light"/>
          <w:sz w:val="21"/>
          <w:szCs w:val="21"/>
        </w:rPr>
        <w:t xml:space="preserve">acht bis zehn </w:t>
      </w:r>
      <w:r>
        <w:rPr>
          <w:rFonts w:cs="Myriad Pro Light" w:ascii="Myriad Pro Light" w:hAnsi="Myriad Pro Light"/>
          <w:sz w:val="21"/>
          <w:szCs w:val="21"/>
        </w:rPr>
        <w:t>Mitarbeiter:</w:t>
      </w:r>
      <w:r>
        <w:rPr>
          <w:rFonts w:cs="Myriad Pro Light" w:ascii="Myriad Pro Light" w:hAnsi="Myriad Pro Light"/>
          <w:sz w:val="21"/>
          <w:szCs w:val="21"/>
        </w:rPr>
        <w:t>innen</w:t>
      </w:r>
      <w:r>
        <w:rPr>
          <w:rFonts w:cs="Myriad Pro Light" w:ascii="Myriad Pro Light" w:hAnsi="Myriad Pro Light"/>
          <w:sz w:val="21"/>
          <w:szCs w:val="21"/>
        </w:rPr>
        <w:t xml:space="preserve">. </w:t>
      </w:r>
      <w:r/>
    </w:p>
    <w:p>
      <w:pPr>
        <w:pStyle w:val="Normal"/>
        <w:ind w:start="1140" w:end="0" w:hanging="0"/>
        <w:rPr>
          <w:sz w:val="21"/>
          <w:sz w:val="21"/>
          <w:szCs w:val="21"/>
          <w:rFonts w:ascii="Myriad Pro Light" w:hAnsi="Myriad Pro Light" w:eastAsia="Lucida Sans Unicode" w:cs="Myriad Pro Light"/>
          <w:color w:val="auto"/>
          <w:lang w:val="de-AT" w:eastAsia="zxx" w:bidi="zxx"/>
        </w:rPr>
      </w:pPr>
      <w:r>
        <w:rPr>
          <w:rFonts w:cs="Myriad Pro Light" w:ascii="Myriad Pro Light" w:hAnsi="Myriad Pro Light"/>
          <w:sz w:val="21"/>
          <w:szCs w:val="21"/>
        </w:rPr>
      </w:r>
      <w:r/>
    </w:p>
    <w:p>
      <w:pPr>
        <w:pStyle w:val="Normal"/>
        <w:ind w:start="1140" w:end="0" w:hanging="0"/>
        <w:rPr>
          <w:sz w:val="24"/>
          <w:sz w:val="24"/>
          <w:szCs w:val="24"/>
          <w:rFonts w:ascii="Myriad Pro Light" w:hAnsi="Myriad Pro Light" w:cs="Myriad Pro Light"/>
        </w:rPr>
      </w:pPr>
      <w:r>
        <w:rPr>
          <w:rFonts w:cs="Myriad Pro Light" w:ascii="Myriad Pro Light" w:hAnsi="Myriad Pro Light"/>
          <w:sz w:val="24"/>
          <w:szCs w:val="24"/>
        </w:rPr>
        <w:t>gruenhoch3-Kontakt und Rückfragehinweis</w:t>
      </w:r>
      <w:r/>
    </w:p>
    <w:p>
      <w:pPr>
        <w:pStyle w:val="Normal"/>
        <w:ind w:start="1140" w:end="0" w:hanging="0"/>
        <w:rPr>
          <w:sz w:val="24"/>
          <w:sz w:val="24"/>
          <w:szCs w:val="24"/>
          <w:rFonts w:ascii="Myriad Pro Light" w:hAnsi="Myriad Pro Light" w:eastAsia="Lucida Sans Unicode" w:cs="Myriad Pro Light"/>
          <w:color w:val="auto"/>
          <w:lang w:val="de-AT" w:eastAsia="zxx" w:bidi="zxx"/>
        </w:rPr>
      </w:pPr>
      <w:r>
        <w:rPr>
          <w:rFonts w:cs="Myriad Pro Light" w:ascii="Myriad Pro Light" w:hAnsi="Myriad Pro Light"/>
          <w:sz w:val="24"/>
          <w:szCs w:val="24"/>
        </w:rPr>
      </w:r>
      <w:r/>
    </w:p>
    <w:p>
      <w:pPr>
        <w:pStyle w:val="Normal"/>
        <w:ind w:start="1140" w:end="0" w:hanging="0"/>
        <w:rPr>
          <w:sz w:val="21"/>
          <w:sz w:val="21"/>
          <w:szCs w:val="21"/>
          <w:rFonts w:ascii="Myriad Pro Light" w:hAnsi="Myriad Pro Light" w:cs="Myriad Pro Light"/>
        </w:rPr>
      </w:pPr>
      <w:r>
        <w:rPr>
          <w:rFonts w:cs="Myriad Pro Light" w:ascii="Myriad Pro Light" w:hAnsi="Myriad Pro Light"/>
          <w:sz w:val="21"/>
          <w:szCs w:val="21"/>
        </w:rPr>
        <w:t>Für weitere Informationen stehen wir sehr gerne unter folgenden Kontaktdaten zur Verfügung: Anschrift: Mollardgasse 85a / Stiege 2 / Tür 109b, A-1060 Wien</w:t>
      </w:r>
      <w:r/>
    </w:p>
    <w:p>
      <w:pPr>
        <w:pStyle w:val="Normal"/>
        <w:ind w:start="1140" w:end="0" w:hanging="0"/>
        <w:rPr>
          <w:sz w:val="21"/>
          <w:sz w:val="21"/>
          <w:szCs w:val="21"/>
          <w:rFonts w:ascii="Myriad Pro Light" w:hAnsi="Myriad Pro Light" w:cs="Myriad Pro Light"/>
        </w:rPr>
      </w:pPr>
      <w:r>
        <w:rPr>
          <w:rFonts w:cs="Myriad Pro Light" w:ascii="Myriad Pro Light" w:hAnsi="Myriad Pro Light"/>
          <w:sz w:val="21"/>
          <w:szCs w:val="21"/>
        </w:rPr>
        <w:t>E-Mail: office@gruenhoch3</w:t>
      </w:r>
      <w:r/>
    </w:p>
    <w:p>
      <w:pPr>
        <w:pStyle w:val="Normal"/>
        <w:ind w:start="1140" w:end="0" w:hanging="0"/>
        <w:rPr>
          <w:sz w:val="21"/>
          <w:sz w:val="21"/>
          <w:szCs w:val="21"/>
          <w:rFonts w:ascii="Myriad Pro Light" w:hAnsi="Myriad Pro Light" w:cs="Myriad Pro Light"/>
        </w:rPr>
      </w:pPr>
      <w:r>
        <w:rPr>
          <w:rFonts w:cs="Myriad Pro Light" w:ascii="Myriad Pro Light" w:hAnsi="Myriad Pro Light"/>
          <w:sz w:val="21"/>
          <w:szCs w:val="21"/>
        </w:rPr>
        <w:t>Telefon und Fax: +43 1 20 80 553</w:t>
      </w:r>
      <w:r/>
    </w:p>
    <w:p>
      <w:pPr>
        <w:pStyle w:val="Normal"/>
        <w:ind w:start="1140" w:end="0" w:hanging="0"/>
        <w:rPr>
          <w:sz w:val="21"/>
          <w:sz w:val="21"/>
          <w:szCs w:val="21"/>
          <w:rFonts w:ascii="Myriad Pro Light" w:hAnsi="Myriad Pro Light" w:eastAsia="Lucida Sans Unicode" w:cs="Myriad Pro Light"/>
          <w:color w:val="auto"/>
          <w:lang w:val="de-AT" w:eastAsia="zxx" w:bidi="zxx"/>
        </w:rPr>
      </w:pPr>
      <w:r>
        <w:rPr>
          <w:rFonts w:cs="Myriad Pro Light" w:ascii="Myriad Pro Light" w:hAnsi="Myriad Pro Light"/>
          <w:sz w:val="21"/>
          <w:szCs w:val="21"/>
        </w:rPr>
        <w:t xml:space="preserve">Mobil: +43 699 120 80 552 </w:t>
      </w:r>
      <w:r/>
    </w:p>
    <w:sectPr>
      <w:headerReference w:type="default" r:id="rId2"/>
      <w:type w:val="nextPage"/>
      <w:pgSz w:w="11906" w:h="16838"/>
      <w:pgMar w:left="1134" w:right="1134" w:header="2340" w:top="2899" w:footer="0" w:bottom="219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Myriad Pro Light">
    <w:charset w:val="00" w:characterSet="windows-1252"/>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pPr>
    <w:r>
      <w:rPr/>
      <w:drawing>
        <wp:anchor behindDoc="0" distT="0" distB="0" distL="0" distR="0" simplePos="0" locked="0" layoutInCell="1" allowOverlap="1" relativeHeight="4">
          <wp:simplePos x="0" y="0"/>
          <wp:positionH relativeFrom="column">
            <wp:posOffset>5307330</wp:posOffset>
          </wp:positionH>
          <wp:positionV relativeFrom="paragraph">
            <wp:posOffset>-1181100</wp:posOffset>
          </wp:positionV>
          <wp:extent cx="1300480" cy="1096010"/>
          <wp:effectExtent l="0" t="0" r="0" b="0"/>
          <wp:wrapSquare wrapText="largest"/>
          <wp:docPr id="1" name="Pictur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title=""/>
                  <pic:cNvPicPr>
                    <a:picLocks noChangeAspect="1" noChangeArrowheads="1"/>
                  </pic:cNvPicPr>
                </pic:nvPicPr>
                <pic:blipFill>
                  <a:blip r:embed="rId1"/>
                  <a:stretch>
                    <a:fillRect/>
                  </a:stretch>
                </pic:blipFill>
                <pic:spPr bwMode="auto">
                  <a:xfrm>
                    <a:off x="0" y="0"/>
                    <a:ext cx="1300480" cy="1096010"/>
                  </a:xfrm>
                  <a:prstGeom prst="rect">
                    <a:avLst/>
                  </a:prstGeom>
                  <a:noFill/>
                  <a:ln w="9525">
                    <a:noFill/>
                    <a:miter lim="800000"/>
                    <a:headEnd/>
                    <a:tailEnd/>
                  </a:ln>
                </pic:spPr>
              </pic:pic>
            </a:graphicData>
          </a:graphic>
        </wp:anchor>
      </w:drawing>
    </w:r>
    <w:r/>
  </w:p>
</w:hd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de-DE" w:eastAsia="zh-CN" w:bidi="hi-IN"/>
      </w:rPr>
    </w:rPrDefault>
    <w:pPrDefault>
      <w:pPr/>
    </w:pPrDefault>
  </w:docDefaults>
  <w:style w:type="paragraph" w:styleId="Normal">
    <w:name w:val="Normal"/>
    <w:pPr>
      <w:widowControl w:val="false"/>
      <w:suppressAutoHyphens w:val="true"/>
      <w:kinsoku w:val="true"/>
      <w:overflowPunct w:val="true"/>
      <w:autoSpaceDE w:val="true"/>
      <w:bidi w:val="0"/>
      <w:jc w:val="start"/>
    </w:pPr>
    <w:rPr>
      <w:rFonts w:ascii="Times New Roman" w:hAnsi="Times New Roman" w:eastAsia="Lucida Sans Unicode" w:cs="Tahoma"/>
      <w:color w:val="auto"/>
      <w:sz w:val="24"/>
      <w:szCs w:val="24"/>
      <w:lang w:val="de-AT" w:eastAsia="zxx" w:bidi="zxx"/>
    </w:rPr>
  </w:style>
  <w:style w:type="character" w:styleId="AbsatzStandardschriftart">
    <w:name w:val="Absatz-Standardschriftart"/>
    <w:rPr/>
  </w:style>
  <w:style w:type="character" w:styleId="WWAbsatzStandardschriftart">
    <w:name w:val="WW-Absatz-Standardschriftart"/>
    <w:rPr/>
  </w:style>
  <w:style w:type="character" w:styleId="WWAbsatzStandardschriftart1">
    <w:name w:val="WW-Absatz-Standardschriftart1"/>
    <w:rPr/>
  </w:style>
  <w:style w:type="character" w:styleId="WWAbsatzStandardschriftart11">
    <w:name w:val="WW-Absatz-Standardschriftart11"/>
    <w:rPr/>
  </w:style>
  <w:style w:type="character" w:styleId="WWAbsatzStandardschriftart111">
    <w:name w:val="WW-Absatz-Standardschriftart111"/>
    <w:rPr/>
  </w:style>
  <w:style w:type="character" w:styleId="WWAbsatzStandardschriftart1111">
    <w:name w:val="WW-Absatz-Standardschriftart1111"/>
    <w:rPr/>
  </w:style>
  <w:style w:type="character" w:styleId="WWAbsatzStandardschriftart11111">
    <w:name w:val="WW-Absatz-Standardschriftart11111"/>
    <w:rPr/>
  </w:style>
  <w:style w:type="character" w:styleId="WWAbsatzStandardschriftart111111">
    <w:name w:val="WW-Absatz-Standardschriftart111111"/>
    <w:rPr/>
  </w:style>
  <w:style w:type="character" w:styleId="WWAbsatzStandardschriftart1111111">
    <w:name w:val="WW-Absatz-Standardschriftart1111111"/>
    <w:rPr/>
  </w:style>
  <w:style w:type="paragraph" w:styleId="Berschrift">
    <w:name w:val="Überschrift"/>
    <w:basedOn w:val="Normal"/>
    <w:next w:val="Textkrper"/>
    <w:pPr>
      <w:keepNext/>
      <w:spacing w:before="240" w:after="120"/>
    </w:pPr>
    <w:rPr>
      <w:rFonts w:ascii="Arial" w:hAnsi="Arial" w:eastAsia="Lucida Sans Unicode" w:cs="Tahoma"/>
      <w:sz w:val="28"/>
      <w:szCs w:val="28"/>
    </w:rPr>
  </w:style>
  <w:style w:type="paragraph" w:styleId="Textkrper">
    <w:name w:val="Textkörper"/>
    <w:basedOn w:val="Normal"/>
    <w:pPr>
      <w:spacing w:before="0" w:after="120"/>
    </w:pPr>
    <w:rPr/>
  </w:style>
  <w:style w:type="paragraph" w:styleId="Liste">
    <w:name w:val="Liste"/>
    <w:basedOn w:val="Textkrper"/>
    <w:pPr/>
    <w:rPr>
      <w:rFonts w:cs="Tahoma"/>
    </w:rPr>
  </w:style>
  <w:style w:type="paragraph" w:styleId="Beschriftung">
    <w:name w:val="Beschriftung"/>
    <w:basedOn w:val="Normal"/>
    <w:pPr>
      <w:suppressLineNumbers/>
      <w:spacing w:before="120" w:after="120"/>
    </w:pPr>
    <w:rPr>
      <w:rFonts w:cs="Tahoma"/>
      <w:i/>
      <w:iCs/>
      <w:sz w:val="24"/>
      <w:szCs w:val="24"/>
    </w:rPr>
  </w:style>
  <w:style w:type="paragraph" w:styleId="Verzeichnis">
    <w:name w:val="Verzeichnis"/>
    <w:basedOn w:val="Normal"/>
    <w:pPr>
      <w:suppressLineNumbers/>
    </w:pPr>
    <w:rPr>
      <w:rFonts w:cs="Tahoma"/>
    </w:rPr>
  </w:style>
  <w:style w:type="paragraph" w:styleId="HeaderandFooter">
    <w:name w:val="Header and Footer"/>
    <w:basedOn w:val="Normal"/>
    <w:pPr>
      <w:suppressLineNumbers/>
      <w:tabs>
        <w:tab w:val="center" w:pos="4819" w:leader="none"/>
        <w:tab w:val="right" w:pos="9638" w:leader="none"/>
      </w:tabs>
    </w:pPr>
    <w:rPr/>
  </w:style>
  <w:style w:type="paragraph" w:styleId="Fuzeile">
    <w:name w:val="Fußzeile"/>
    <w:basedOn w:val="Normal"/>
    <w:pPr>
      <w:suppressLineNumbers/>
      <w:tabs>
        <w:tab w:val="center" w:pos="4819" w:leader="none"/>
        <w:tab w:val="right" w:pos="9638" w:leader="none"/>
      </w:tabs>
    </w:pPr>
    <w:rPr/>
  </w:style>
  <w:style w:type="paragraph" w:styleId="Kopfzeile">
    <w:name w:val="Kopfzeile"/>
    <w:basedOn w:val="Normal"/>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otalTime>2080872</TotalTime>
  <Application>LibreOffice/4.3.6.2$Windows_x86 LibreOffice_project/d50a87b2e514536ed401c18000dad4660b6a169e</Application>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2015-03-03T16:03:03Z</dcterms:created>
  <dc:creator>Herwig Bindar</dc:creator>
  <dc:language>de-AT</dc:language>
  <cp:lastPrinted>2016-03-09T15:08:00Z</cp:lastPrinted>
  <dcterms:modified xsi:type="dcterms:W3CDTF">2024-05-22T13:34:52Z</dcterms:modified>
  <cp:revision>11</cp:revision>
</cp:coreProperties>
</file>